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69" w:rsidRPr="00F708D8" w:rsidRDefault="00ED7969" w:rsidP="00ED7969">
      <w:pPr>
        <w:rPr>
          <w:b/>
          <w:bCs/>
          <w:sz w:val="32"/>
          <w:szCs w:val="32"/>
        </w:rPr>
      </w:pPr>
      <w:r w:rsidRPr="00ED7969">
        <w:rPr>
          <w:b/>
          <w:bCs/>
          <w:sz w:val="32"/>
          <w:szCs w:val="32"/>
        </w:rPr>
        <w:t>Liebe Eltern,</w:t>
      </w:r>
    </w:p>
    <w:p w:rsidR="00ED7969" w:rsidRPr="00ED7969" w:rsidRDefault="00ED7969" w:rsidP="00ED7969"/>
    <w:p w:rsidR="00ED7969" w:rsidRPr="00ED7969" w:rsidRDefault="00ED7969" w:rsidP="00ED7969">
      <w:pPr>
        <w:rPr>
          <w:sz w:val="28"/>
          <w:szCs w:val="28"/>
        </w:rPr>
      </w:pPr>
      <w:r w:rsidRPr="00ED7969">
        <w:rPr>
          <w:sz w:val="28"/>
          <w:szCs w:val="28"/>
        </w:rPr>
        <w:t xml:space="preserve">unser </w:t>
      </w:r>
      <w:r w:rsidRPr="00F708D8">
        <w:rPr>
          <w:b/>
          <w:bCs/>
          <w:sz w:val="32"/>
          <w:szCs w:val="32"/>
        </w:rPr>
        <w:t>gemeinsamer Kegelnachmittag in Hartmannshof</w:t>
      </w:r>
      <w:r w:rsidRPr="00ED7969">
        <w:rPr>
          <w:b/>
          <w:bCs/>
          <w:sz w:val="28"/>
          <w:szCs w:val="28"/>
        </w:rPr>
        <w:t xml:space="preserve"> </w:t>
      </w:r>
      <w:r w:rsidRPr="00ED7969">
        <w:rPr>
          <w:sz w:val="28"/>
          <w:szCs w:val="28"/>
        </w:rPr>
        <w:t>steht nun unmittelbar bevor:</w:t>
      </w:r>
    </w:p>
    <w:p w:rsidR="00ED7969" w:rsidRDefault="00ED7969" w:rsidP="00ED7969">
      <w:pPr>
        <w:rPr>
          <w:sz w:val="28"/>
          <w:szCs w:val="28"/>
        </w:rPr>
      </w:pPr>
      <w:r>
        <w:rPr>
          <w:sz w:val="28"/>
          <w:szCs w:val="28"/>
        </w:rPr>
        <w:t xml:space="preserve">WANN: </w:t>
      </w:r>
      <w:r w:rsidRPr="00ED7969">
        <w:rPr>
          <w:sz w:val="28"/>
          <w:szCs w:val="28"/>
        </w:rPr>
        <w:t xml:space="preserve"> </w:t>
      </w:r>
      <w:r w:rsidRPr="00ED7969">
        <w:rPr>
          <w:b/>
          <w:bCs/>
          <w:sz w:val="28"/>
          <w:szCs w:val="28"/>
        </w:rPr>
        <w:t>10.6.</w:t>
      </w:r>
      <w:r w:rsidR="00F751BD" w:rsidRPr="00F751BD">
        <w:rPr>
          <w:b/>
          <w:bCs/>
          <w:sz w:val="28"/>
          <w:szCs w:val="28"/>
        </w:rPr>
        <w:t xml:space="preserve">19 </w:t>
      </w:r>
      <w:r w:rsidRPr="00ED7969">
        <w:rPr>
          <w:b/>
          <w:bCs/>
          <w:sz w:val="28"/>
          <w:szCs w:val="28"/>
        </w:rPr>
        <w:t xml:space="preserve">Pfingstmontag </w:t>
      </w:r>
      <w:r w:rsidRPr="00F751BD">
        <w:rPr>
          <w:b/>
          <w:bCs/>
          <w:sz w:val="28"/>
          <w:szCs w:val="28"/>
        </w:rPr>
        <w:t>N</w:t>
      </w:r>
      <w:r w:rsidRPr="00ED7969">
        <w:rPr>
          <w:b/>
          <w:bCs/>
          <w:sz w:val="28"/>
          <w:szCs w:val="28"/>
        </w:rPr>
        <w:t>achmittag ab 15.00 Uhr</w:t>
      </w:r>
      <w:r w:rsidR="00F751BD" w:rsidRPr="00F751BD">
        <w:rPr>
          <w:b/>
          <w:bCs/>
          <w:sz w:val="28"/>
          <w:szCs w:val="28"/>
        </w:rPr>
        <w:t xml:space="preserve"> </w:t>
      </w:r>
      <w:r w:rsidRPr="00ED7969">
        <w:rPr>
          <w:sz w:val="28"/>
          <w:szCs w:val="28"/>
        </w:rPr>
        <w:t>mit Kaffeetrinken</w:t>
      </w:r>
      <w:r w:rsidR="00F751B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</w:t>
      </w:r>
    </w:p>
    <w:p w:rsidR="00F751BD" w:rsidRPr="00ED7969" w:rsidRDefault="00ED7969" w:rsidP="00F75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751BD" w:rsidRPr="00F751BD">
        <w:rPr>
          <w:sz w:val="28"/>
          <w:szCs w:val="28"/>
        </w:rPr>
        <w:t>Abend</w:t>
      </w:r>
      <w:r w:rsidR="00F751BD" w:rsidRPr="00ED7969">
        <w:rPr>
          <w:sz w:val="28"/>
          <w:szCs w:val="28"/>
        </w:rPr>
        <w:t>essen</w:t>
      </w:r>
      <w:r w:rsidR="00F751BD" w:rsidRPr="00F751BD">
        <w:rPr>
          <w:sz w:val="28"/>
          <w:szCs w:val="28"/>
        </w:rPr>
        <w:t xml:space="preserve">, </w:t>
      </w:r>
      <w:r w:rsidR="00F751BD">
        <w:rPr>
          <w:sz w:val="28"/>
          <w:szCs w:val="28"/>
        </w:rPr>
        <w:t>frei</w:t>
      </w:r>
      <w:r w:rsidR="00F751BD" w:rsidRPr="00F751BD">
        <w:rPr>
          <w:sz w:val="28"/>
          <w:szCs w:val="28"/>
        </w:rPr>
        <w:t xml:space="preserve"> nach Bedarf und Zeit.</w:t>
      </w:r>
    </w:p>
    <w:p w:rsidR="00ED7969" w:rsidRPr="00ED7969" w:rsidRDefault="00ED7969" w:rsidP="00ED79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7969">
        <w:rPr>
          <w:sz w:val="28"/>
          <w:szCs w:val="28"/>
        </w:rPr>
        <w:t xml:space="preserve">ORT: </w:t>
      </w:r>
      <w:r w:rsidR="00F751BD">
        <w:rPr>
          <w:sz w:val="28"/>
          <w:szCs w:val="28"/>
        </w:rPr>
        <w:t xml:space="preserve">     </w:t>
      </w:r>
      <w:r w:rsidRPr="00ED7969">
        <w:rPr>
          <w:sz w:val="28"/>
          <w:szCs w:val="28"/>
        </w:rPr>
        <w:t>Schützenhaus Hartmannshof</w:t>
      </w:r>
    </w:p>
    <w:p w:rsidR="00ED7969" w:rsidRPr="00ED7969" w:rsidRDefault="00ED7969" w:rsidP="00ED7969">
      <w:pPr>
        <w:rPr>
          <w:sz w:val="28"/>
          <w:szCs w:val="28"/>
        </w:rPr>
      </w:pPr>
      <w:r w:rsidRPr="00ED7969">
        <w:rPr>
          <w:sz w:val="28"/>
          <w:szCs w:val="28"/>
        </w:rPr>
        <w:t xml:space="preserve">         </w:t>
      </w:r>
      <w:r w:rsidR="00F751BD">
        <w:rPr>
          <w:sz w:val="28"/>
          <w:szCs w:val="28"/>
        </w:rPr>
        <w:t xml:space="preserve">       </w:t>
      </w:r>
      <w:r w:rsidRPr="00ED7969">
        <w:rPr>
          <w:sz w:val="28"/>
          <w:szCs w:val="28"/>
        </w:rPr>
        <w:t>Waizenfelder Str. 5</w:t>
      </w:r>
    </w:p>
    <w:p w:rsidR="00ED7969" w:rsidRDefault="00ED7969" w:rsidP="00ED7969">
      <w:pPr>
        <w:rPr>
          <w:sz w:val="28"/>
          <w:szCs w:val="28"/>
        </w:rPr>
      </w:pPr>
      <w:r w:rsidRPr="00ED7969">
        <w:rPr>
          <w:sz w:val="28"/>
          <w:szCs w:val="28"/>
        </w:rPr>
        <w:t xml:space="preserve">         </w:t>
      </w:r>
      <w:r w:rsidR="00F751BD">
        <w:rPr>
          <w:sz w:val="28"/>
          <w:szCs w:val="28"/>
        </w:rPr>
        <w:t xml:space="preserve">       </w:t>
      </w:r>
      <w:r w:rsidRPr="00ED7969">
        <w:rPr>
          <w:sz w:val="28"/>
          <w:szCs w:val="28"/>
        </w:rPr>
        <w:t>91224 Pommelsbrun</w:t>
      </w:r>
      <w:r w:rsidR="00F708D8">
        <w:rPr>
          <w:sz w:val="28"/>
          <w:szCs w:val="28"/>
        </w:rPr>
        <w:t>n</w:t>
      </w:r>
    </w:p>
    <w:p w:rsidR="00193391" w:rsidRDefault="00193391" w:rsidP="00ED7969">
      <w:pPr>
        <w:rPr>
          <w:sz w:val="28"/>
          <w:szCs w:val="28"/>
        </w:rPr>
      </w:pPr>
      <w:r>
        <w:rPr>
          <w:sz w:val="28"/>
          <w:szCs w:val="28"/>
        </w:rPr>
        <w:t>Die Kegelbahn befindet sich im Anbau der sog. Sängerhalle Hartmannshof. Man kann direkt dahinter parken. Der rote Eingang zur Gaststätte</w:t>
      </w:r>
      <w:r w:rsidR="00F751BD">
        <w:rPr>
          <w:sz w:val="28"/>
          <w:szCs w:val="28"/>
        </w:rPr>
        <w:t xml:space="preserve"> </w:t>
      </w:r>
      <w:r>
        <w:rPr>
          <w:sz w:val="28"/>
          <w:szCs w:val="28"/>
        </w:rPr>
        <w:t>führt leider über mehrere Treppenstufen nach unten, wo sich dann alles auf einer Ebene abspielt.</w:t>
      </w:r>
      <w:r w:rsidR="00F75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Uns stehen 2 Kegelbahnen zur Verfügung. </w:t>
      </w:r>
    </w:p>
    <w:p w:rsidR="00193391" w:rsidRDefault="00193391" w:rsidP="00ED7969">
      <w:pPr>
        <w:rPr>
          <w:sz w:val="28"/>
          <w:szCs w:val="28"/>
        </w:rPr>
      </w:pPr>
      <w:r>
        <w:rPr>
          <w:sz w:val="28"/>
          <w:szCs w:val="28"/>
        </w:rPr>
        <w:t>Bitte dafür Hallenturnschuhe mitbringen.</w:t>
      </w:r>
    </w:p>
    <w:p w:rsidR="00ED7969" w:rsidRDefault="00193391" w:rsidP="00ED7969">
      <w:pPr>
        <w:rPr>
          <w:sz w:val="28"/>
          <w:szCs w:val="28"/>
        </w:rPr>
      </w:pPr>
      <w:r>
        <w:rPr>
          <w:sz w:val="28"/>
          <w:szCs w:val="28"/>
        </w:rPr>
        <w:t>Man kann sich je nach Wetter auch zeitweise außen in den kleinen Biergarten hinsetzen.</w:t>
      </w:r>
      <w:r w:rsidR="00F751BD">
        <w:rPr>
          <w:sz w:val="28"/>
          <w:szCs w:val="28"/>
        </w:rPr>
        <w:t xml:space="preserve">       </w:t>
      </w:r>
    </w:p>
    <w:p w:rsidR="003D4399" w:rsidRDefault="00193391" w:rsidP="00ED7969">
      <w:pPr>
        <w:rPr>
          <w:sz w:val="28"/>
          <w:szCs w:val="28"/>
        </w:rPr>
      </w:pPr>
      <w:r>
        <w:rPr>
          <w:sz w:val="28"/>
          <w:szCs w:val="28"/>
        </w:rPr>
        <w:t xml:space="preserve">Da sich einige fest angemeldet haben, können gerne noch </w:t>
      </w:r>
      <w:r w:rsidR="003D4399">
        <w:rPr>
          <w:sz w:val="28"/>
          <w:szCs w:val="28"/>
        </w:rPr>
        <w:t xml:space="preserve">einige </w:t>
      </w:r>
      <w:r>
        <w:rPr>
          <w:sz w:val="28"/>
          <w:szCs w:val="28"/>
        </w:rPr>
        <w:t xml:space="preserve">weitere Personen </w:t>
      </w:r>
      <w:r w:rsidR="003D4399">
        <w:rPr>
          <w:sz w:val="28"/>
          <w:szCs w:val="28"/>
        </w:rPr>
        <w:t xml:space="preserve">auch kurz entschlossen dazu stoßen oder mich am Handy </w:t>
      </w:r>
      <w:r w:rsidR="00F708D8">
        <w:rPr>
          <w:sz w:val="28"/>
          <w:szCs w:val="28"/>
        </w:rPr>
        <w:t xml:space="preserve">sicherheitshalber </w:t>
      </w:r>
      <w:r w:rsidR="003D4399">
        <w:rPr>
          <w:sz w:val="28"/>
          <w:szCs w:val="28"/>
        </w:rPr>
        <w:t>anmailen. Herzlich willkommen</w:t>
      </w:r>
      <w:r w:rsidR="00F708D8">
        <w:rPr>
          <w:sz w:val="28"/>
          <w:szCs w:val="28"/>
        </w:rPr>
        <w:t>!</w:t>
      </w:r>
    </w:p>
    <w:p w:rsidR="003D4399" w:rsidRDefault="003D4399" w:rsidP="00ED7969">
      <w:pPr>
        <w:rPr>
          <w:sz w:val="28"/>
          <w:szCs w:val="28"/>
        </w:rPr>
      </w:pPr>
      <w:r>
        <w:rPr>
          <w:sz w:val="28"/>
          <w:szCs w:val="28"/>
        </w:rPr>
        <w:t>Wir freuen uns sehr auf das Miteinander in Bewegung!</w:t>
      </w:r>
    </w:p>
    <w:p w:rsidR="0041475A" w:rsidRDefault="00F708D8" w:rsidP="00ED7969">
      <w:pPr>
        <w:rPr>
          <w:sz w:val="28"/>
          <w:szCs w:val="28"/>
        </w:rPr>
      </w:pPr>
      <w:r>
        <w:rPr>
          <w:sz w:val="28"/>
          <w:szCs w:val="28"/>
        </w:rPr>
        <w:t xml:space="preserve">Da sich leider keine Kegelbahn mit barrierefreiem Zugang finden ließ, </w:t>
      </w:r>
      <w:r w:rsidR="0041475A">
        <w:rPr>
          <w:sz w:val="28"/>
          <w:szCs w:val="28"/>
        </w:rPr>
        <w:t xml:space="preserve">kann </w:t>
      </w:r>
      <w:r w:rsidR="00454652">
        <w:rPr>
          <w:sz w:val="28"/>
          <w:szCs w:val="28"/>
        </w:rPr>
        <w:t>bei dieser Aktion</w:t>
      </w:r>
      <w:r w:rsidR="0041475A">
        <w:rPr>
          <w:sz w:val="28"/>
          <w:szCs w:val="28"/>
        </w:rPr>
        <w:t xml:space="preserve"> eine interessierte Familie nicht teilnehmen, was mir sehr leid tut.</w:t>
      </w:r>
    </w:p>
    <w:p w:rsidR="0041475A" w:rsidRDefault="0041475A" w:rsidP="00ED7969">
      <w:pPr>
        <w:rPr>
          <w:sz w:val="28"/>
          <w:szCs w:val="28"/>
        </w:rPr>
      </w:pPr>
      <w:r>
        <w:rPr>
          <w:sz w:val="28"/>
          <w:szCs w:val="28"/>
        </w:rPr>
        <w:t xml:space="preserve">Deshalb planen wir </w:t>
      </w:r>
      <w:r w:rsidR="00454652">
        <w:rPr>
          <w:sz w:val="28"/>
          <w:szCs w:val="28"/>
        </w:rPr>
        <w:t>den nächsten</w:t>
      </w:r>
      <w:r>
        <w:rPr>
          <w:sz w:val="28"/>
          <w:szCs w:val="28"/>
        </w:rPr>
        <w:t xml:space="preserve"> Nachmittag </w:t>
      </w:r>
      <w:r w:rsidR="00454652">
        <w:rPr>
          <w:sz w:val="28"/>
          <w:szCs w:val="28"/>
        </w:rPr>
        <w:t xml:space="preserve">im August </w:t>
      </w:r>
      <w:r>
        <w:rPr>
          <w:sz w:val="28"/>
          <w:szCs w:val="28"/>
        </w:rPr>
        <w:t>barrierefrei auf dem schattigen Bouleplatz in Hersbruck an der Pegnitz</w:t>
      </w:r>
      <w:r w:rsidR="00454652">
        <w:rPr>
          <w:sz w:val="28"/>
          <w:szCs w:val="28"/>
        </w:rPr>
        <w:t xml:space="preserve"> mit nahem Wasserspielplatz und Gaststätte am Plärrer.</w:t>
      </w:r>
      <w:r>
        <w:rPr>
          <w:sz w:val="28"/>
          <w:szCs w:val="28"/>
        </w:rPr>
        <w:t xml:space="preserve"> </w:t>
      </w:r>
    </w:p>
    <w:p w:rsidR="0041475A" w:rsidRDefault="0041475A" w:rsidP="00ED7969">
      <w:pPr>
        <w:rPr>
          <w:sz w:val="28"/>
          <w:szCs w:val="28"/>
        </w:rPr>
      </w:pPr>
    </w:p>
    <w:p w:rsidR="00597790" w:rsidRDefault="00ED7969" w:rsidP="00ED7969">
      <w:pPr>
        <w:rPr>
          <w:b/>
          <w:bCs/>
          <w:sz w:val="32"/>
          <w:szCs w:val="32"/>
        </w:rPr>
      </w:pPr>
      <w:r w:rsidRPr="00ED7969">
        <w:rPr>
          <w:sz w:val="32"/>
          <w:szCs w:val="32"/>
        </w:rPr>
        <w:t>Wer noch immer nicht</w:t>
      </w:r>
      <w:r w:rsidRPr="003D4399">
        <w:rPr>
          <w:sz w:val="32"/>
          <w:szCs w:val="32"/>
        </w:rPr>
        <w:t xml:space="preserve"> den</w:t>
      </w:r>
      <w:r w:rsidRPr="00ED7969">
        <w:rPr>
          <w:sz w:val="32"/>
          <w:szCs w:val="32"/>
        </w:rPr>
        <w:t xml:space="preserve"> </w:t>
      </w:r>
      <w:r w:rsidRPr="00ED7969">
        <w:rPr>
          <w:b/>
          <w:bCs/>
          <w:i/>
          <w:iCs/>
          <w:sz w:val="32"/>
          <w:szCs w:val="32"/>
          <w:u w:val="single"/>
        </w:rPr>
        <w:t>Kinofilm ´`Kinder der Utopie``</w:t>
      </w:r>
      <w:r w:rsidRPr="00ED7969">
        <w:rPr>
          <w:sz w:val="32"/>
          <w:szCs w:val="32"/>
        </w:rPr>
        <w:t xml:space="preserve"> ge</w:t>
      </w:r>
      <w:r w:rsidRPr="003D4399">
        <w:rPr>
          <w:sz w:val="32"/>
          <w:szCs w:val="32"/>
        </w:rPr>
        <w:t>sehen haben</w:t>
      </w:r>
      <w:r w:rsidRPr="00ED7969">
        <w:rPr>
          <w:sz w:val="32"/>
          <w:szCs w:val="32"/>
        </w:rPr>
        <w:t xml:space="preserve"> sollte, </w:t>
      </w:r>
      <w:r w:rsidR="003D4399">
        <w:rPr>
          <w:sz w:val="32"/>
          <w:szCs w:val="32"/>
        </w:rPr>
        <w:t>hat noch eine</w:t>
      </w:r>
      <w:r w:rsidRPr="00ED7969">
        <w:rPr>
          <w:sz w:val="32"/>
          <w:szCs w:val="32"/>
        </w:rPr>
        <w:t xml:space="preserve"> letzte Gelegenheit, </w:t>
      </w:r>
      <w:r w:rsidRPr="003D4399">
        <w:rPr>
          <w:sz w:val="32"/>
          <w:szCs w:val="32"/>
        </w:rPr>
        <w:t>diesen</w:t>
      </w:r>
      <w:r w:rsidRPr="00ED7969">
        <w:rPr>
          <w:sz w:val="32"/>
          <w:szCs w:val="32"/>
        </w:rPr>
        <w:t xml:space="preserve"> </w:t>
      </w:r>
      <w:r w:rsidRPr="003D4399">
        <w:rPr>
          <w:sz w:val="32"/>
          <w:szCs w:val="32"/>
        </w:rPr>
        <w:t xml:space="preserve">am </w:t>
      </w:r>
      <w:r w:rsidRPr="003D4399">
        <w:rPr>
          <w:b/>
          <w:bCs/>
          <w:sz w:val="32"/>
          <w:szCs w:val="32"/>
        </w:rPr>
        <w:t xml:space="preserve">morgigen Donnerstag um 19.00 Uhr in der Lernwirkstatt </w:t>
      </w:r>
      <w:r w:rsidR="00454652">
        <w:rPr>
          <w:b/>
          <w:bCs/>
          <w:sz w:val="32"/>
          <w:szCs w:val="32"/>
        </w:rPr>
        <w:t>Inklusion e.V.</w:t>
      </w:r>
      <w:r w:rsidR="00597790" w:rsidRPr="00597790">
        <w:rPr>
          <w:b/>
          <w:bCs/>
          <w:sz w:val="32"/>
          <w:szCs w:val="32"/>
        </w:rPr>
        <w:br/>
        <w:t>Hermann-Oberth-Straße 6</w:t>
      </w:r>
      <w:r w:rsidR="00597790" w:rsidRPr="00597790">
        <w:rPr>
          <w:b/>
          <w:bCs/>
          <w:sz w:val="32"/>
          <w:szCs w:val="32"/>
        </w:rPr>
        <w:br/>
        <w:t>90537 Feuch</w:t>
      </w:r>
      <w:r w:rsidR="00597790">
        <w:rPr>
          <w:b/>
          <w:bCs/>
          <w:sz w:val="32"/>
          <w:szCs w:val="32"/>
        </w:rPr>
        <w:t>t</w:t>
      </w:r>
    </w:p>
    <w:p w:rsidR="00F708D8" w:rsidRDefault="003D4399" w:rsidP="00ED79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(2.Stock mit Aufzug) kostenfrei</w:t>
      </w:r>
      <w:r w:rsidR="00F708D8">
        <w:rPr>
          <w:sz w:val="32"/>
          <w:szCs w:val="32"/>
        </w:rPr>
        <w:t>/Spende</w:t>
      </w:r>
      <w:r>
        <w:rPr>
          <w:sz w:val="32"/>
          <w:szCs w:val="32"/>
        </w:rPr>
        <w:t xml:space="preserve"> anzuschauen und sich anschlie</w:t>
      </w:r>
      <w:r w:rsidR="00597790">
        <w:rPr>
          <w:sz w:val="32"/>
          <w:szCs w:val="32"/>
        </w:rPr>
        <w:t>ß</w:t>
      </w:r>
      <w:r>
        <w:rPr>
          <w:sz w:val="32"/>
          <w:szCs w:val="32"/>
        </w:rPr>
        <w:t xml:space="preserve">end beim Gespräch einzubringen. </w:t>
      </w:r>
    </w:p>
    <w:p w:rsidR="00F708D8" w:rsidRDefault="003D4399" w:rsidP="00ED7969">
      <w:pPr>
        <w:rPr>
          <w:sz w:val="32"/>
          <w:szCs w:val="32"/>
        </w:rPr>
      </w:pPr>
      <w:r>
        <w:rPr>
          <w:sz w:val="32"/>
          <w:szCs w:val="32"/>
        </w:rPr>
        <w:t>Eine gute Gelegenheit, diesen Raum einmal kennen zu lernen.</w:t>
      </w:r>
      <w:r w:rsidR="00597790">
        <w:rPr>
          <w:sz w:val="32"/>
          <w:szCs w:val="32"/>
        </w:rPr>
        <w:t xml:space="preserve"> </w:t>
      </w:r>
      <w:r w:rsidR="00597790" w:rsidRPr="00597790">
        <w:rPr>
          <w:sz w:val="32"/>
          <w:szCs w:val="32"/>
        </w:rPr>
        <w:t>Die Plätze in der Lernwirkstatt sind begrenzt, deshalb wäre es n</w:t>
      </w:r>
      <w:r w:rsidR="0041475A">
        <w:rPr>
          <w:sz w:val="32"/>
          <w:szCs w:val="32"/>
        </w:rPr>
        <w:t>ötig</w:t>
      </w:r>
      <w:r w:rsidR="00597790" w:rsidRPr="00597790">
        <w:rPr>
          <w:sz w:val="32"/>
          <w:szCs w:val="32"/>
        </w:rPr>
        <w:t xml:space="preserve">, wenn Sie sich kurz per Mail </w:t>
      </w:r>
      <w:r w:rsidR="00F708D8">
        <w:rPr>
          <w:sz w:val="32"/>
          <w:szCs w:val="32"/>
        </w:rPr>
        <w:t xml:space="preserve">dort </w:t>
      </w:r>
      <w:r w:rsidR="00597790" w:rsidRPr="00597790">
        <w:rPr>
          <w:sz w:val="32"/>
          <w:szCs w:val="32"/>
        </w:rPr>
        <w:t xml:space="preserve">anmelden würden: </w:t>
      </w:r>
      <w:hyperlink r:id="rId4" w:tgtFrame="_blank" w:history="1">
        <w:r w:rsidR="00597790" w:rsidRPr="00597790">
          <w:rPr>
            <w:rStyle w:val="Hyperlink"/>
            <w:sz w:val="32"/>
            <w:szCs w:val="32"/>
          </w:rPr>
          <w:t>anmeldung@lernwirkstatt-inklusion-nl.de</w:t>
        </w:r>
      </w:hyperlink>
      <w:r w:rsidR="00597790" w:rsidRPr="00597790">
        <w:rPr>
          <w:sz w:val="32"/>
          <w:szCs w:val="32"/>
        </w:rPr>
        <w:t>.</w:t>
      </w:r>
    </w:p>
    <w:p w:rsidR="003D4399" w:rsidRDefault="00597790" w:rsidP="00ED7969">
      <w:pPr>
        <w:rPr>
          <w:sz w:val="32"/>
          <w:szCs w:val="32"/>
        </w:rPr>
      </w:pPr>
      <w:r>
        <w:rPr>
          <w:sz w:val="32"/>
          <w:szCs w:val="32"/>
        </w:rPr>
        <w:t>(D</w:t>
      </w:r>
      <w:r w:rsidR="003D4399">
        <w:rPr>
          <w:sz w:val="32"/>
          <w:szCs w:val="32"/>
        </w:rPr>
        <w:t xml:space="preserve">en Film </w:t>
      </w:r>
      <w:r>
        <w:rPr>
          <w:sz w:val="32"/>
          <w:szCs w:val="32"/>
        </w:rPr>
        <w:t xml:space="preserve">gibt es nun </w:t>
      </w:r>
      <w:r w:rsidR="003D4399">
        <w:rPr>
          <w:sz w:val="32"/>
          <w:szCs w:val="32"/>
        </w:rPr>
        <w:t xml:space="preserve">auch auf Amazon </w:t>
      </w:r>
      <w:r>
        <w:rPr>
          <w:sz w:val="32"/>
          <w:szCs w:val="32"/>
        </w:rPr>
        <w:t>als DVD zu kaufen)</w:t>
      </w:r>
    </w:p>
    <w:p w:rsidR="00ED7969" w:rsidRPr="00ED7969" w:rsidRDefault="00F708D8" w:rsidP="00ED796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Sie </w:t>
      </w:r>
      <w:r w:rsidR="00ED7969" w:rsidRPr="00ED7969">
        <w:rPr>
          <w:sz w:val="32"/>
          <w:szCs w:val="32"/>
        </w:rPr>
        <w:t>gehören schlie</w:t>
      </w:r>
      <w:r w:rsidR="003D4399">
        <w:rPr>
          <w:sz w:val="32"/>
          <w:szCs w:val="32"/>
        </w:rPr>
        <w:t>ß</w:t>
      </w:r>
      <w:r w:rsidR="00ED7969" w:rsidRPr="00ED7969">
        <w:rPr>
          <w:sz w:val="32"/>
          <w:szCs w:val="32"/>
        </w:rPr>
        <w:t xml:space="preserve">lich auch zu diesen </w:t>
      </w:r>
      <w:r w:rsidR="00597790">
        <w:rPr>
          <w:sz w:val="32"/>
          <w:szCs w:val="32"/>
        </w:rPr>
        <w:t xml:space="preserve">sehr seltenen </w:t>
      </w:r>
      <w:r w:rsidR="00454652">
        <w:rPr>
          <w:sz w:val="32"/>
          <w:szCs w:val="32"/>
        </w:rPr>
        <w:t>„</w:t>
      </w:r>
      <w:r w:rsidR="00ED7969" w:rsidRPr="00ED7969">
        <w:rPr>
          <w:sz w:val="32"/>
          <w:szCs w:val="32"/>
        </w:rPr>
        <w:t>Kindern der Utopie</w:t>
      </w:r>
      <w:r w:rsidR="00454652">
        <w:rPr>
          <w:sz w:val="32"/>
          <w:szCs w:val="32"/>
        </w:rPr>
        <w:t>“</w:t>
      </w:r>
      <w:r w:rsidR="00ED7969" w:rsidRPr="00ED7969">
        <w:rPr>
          <w:sz w:val="32"/>
          <w:szCs w:val="32"/>
        </w:rPr>
        <w:t xml:space="preserve"> in Mittelfranken! </w:t>
      </w:r>
    </w:p>
    <w:p w:rsidR="00ED7969" w:rsidRPr="00ED7969" w:rsidRDefault="00ED7969" w:rsidP="00ED7969">
      <w:pPr>
        <w:rPr>
          <w:sz w:val="32"/>
          <w:szCs w:val="32"/>
        </w:rPr>
      </w:pPr>
    </w:p>
    <w:p w:rsidR="00ED7969" w:rsidRPr="00ED7969" w:rsidRDefault="00ED7969" w:rsidP="00A72A12">
      <w:pPr>
        <w:spacing w:before="100" w:beforeAutospacing="1" w:after="100" w:afterAutospacing="1"/>
      </w:pPr>
      <w:r w:rsidRPr="00ED7969">
        <w:rPr>
          <w:sz w:val="32"/>
          <w:szCs w:val="32"/>
        </w:rPr>
        <w:t>Ich freu mich auf ein Wiedersehen</w:t>
      </w:r>
      <w:r w:rsidR="00454652">
        <w:rPr>
          <w:sz w:val="32"/>
          <w:szCs w:val="32"/>
        </w:rPr>
        <w:t xml:space="preserve"> </w:t>
      </w:r>
      <w:r w:rsidRPr="00ED7969">
        <w:rPr>
          <w:sz w:val="32"/>
          <w:szCs w:val="32"/>
        </w:rPr>
        <w:t xml:space="preserve">und </w:t>
      </w:r>
      <w:r w:rsidR="00F708D8">
        <w:rPr>
          <w:sz w:val="32"/>
          <w:szCs w:val="32"/>
        </w:rPr>
        <w:t xml:space="preserve">wünsche allen </w:t>
      </w:r>
      <w:r w:rsidR="00454652">
        <w:rPr>
          <w:sz w:val="32"/>
          <w:szCs w:val="32"/>
        </w:rPr>
        <w:t>be</w:t>
      </w:r>
      <w:r w:rsidR="00F708D8">
        <w:rPr>
          <w:sz w:val="32"/>
          <w:szCs w:val="32"/>
        </w:rPr>
        <w:t>r</w:t>
      </w:r>
      <w:r w:rsidR="00454652">
        <w:rPr>
          <w:sz w:val="32"/>
          <w:szCs w:val="32"/>
        </w:rPr>
        <w:t>eits er</w:t>
      </w:r>
      <w:bookmarkStart w:id="0" w:name="_GoBack"/>
      <w:bookmarkEnd w:id="0"/>
      <w:r w:rsidR="00F708D8">
        <w:rPr>
          <w:sz w:val="32"/>
          <w:szCs w:val="32"/>
        </w:rPr>
        <w:t>holsame Pfingstferien.</w:t>
      </w:r>
    </w:p>
    <w:p w:rsidR="00ED7969" w:rsidRPr="00ED7969" w:rsidRDefault="00ED7969" w:rsidP="00ED7969">
      <w:pPr>
        <w:rPr>
          <w:sz w:val="32"/>
          <w:szCs w:val="32"/>
        </w:rPr>
      </w:pPr>
    </w:p>
    <w:p w:rsidR="00F708D8" w:rsidRPr="00ED7969" w:rsidRDefault="00ED7969" w:rsidP="00ED7969">
      <w:pPr>
        <w:rPr>
          <w:sz w:val="32"/>
          <w:szCs w:val="32"/>
        </w:rPr>
      </w:pPr>
      <w:r w:rsidRPr="00ED7969">
        <w:rPr>
          <w:sz w:val="32"/>
          <w:szCs w:val="32"/>
        </w:rPr>
        <w:t>Irene Oertel</w:t>
      </w:r>
    </w:p>
    <w:p w:rsidR="00ED7969" w:rsidRPr="00ED7969" w:rsidRDefault="00ED7969" w:rsidP="00ED7969">
      <w:pPr>
        <w:rPr>
          <w:sz w:val="32"/>
          <w:szCs w:val="32"/>
        </w:rPr>
      </w:pPr>
      <w:hyperlink r:id="rId5" w:tgtFrame="_blank" w:history="1">
        <w:r w:rsidRPr="00ED7969">
          <w:rPr>
            <w:rStyle w:val="Hyperlink"/>
            <w:sz w:val="32"/>
            <w:szCs w:val="32"/>
          </w:rPr>
          <w:t>www.inklusion-bayern.de</w:t>
        </w:r>
      </w:hyperlink>
    </w:p>
    <w:p w:rsidR="005C56CC" w:rsidRDefault="005C56CC"/>
    <w:sectPr w:rsidR="005C5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69"/>
    <w:rsid w:val="00193391"/>
    <w:rsid w:val="003D4399"/>
    <w:rsid w:val="0041475A"/>
    <w:rsid w:val="00454652"/>
    <w:rsid w:val="00597790"/>
    <w:rsid w:val="005C56CC"/>
    <w:rsid w:val="00A72A12"/>
    <w:rsid w:val="00B65FD1"/>
    <w:rsid w:val="00ED7969"/>
    <w:rsid w:val="00F708D8"/>
    <w:rsid w:val="00F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4864"/>
  <w15:chartTrackingRefBased/>
  <w15:docId w15:val="{DB65FA92-0263-4846-8731-73C7F801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79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klusion-bayern.de" TargetMode="External"/><Relationship Id="rId4" Type="http://schemas.openxmlformats.org/officeDocument/2006/relationships/hyperlink" Target="mailto:anmeldung@lernwirkstatt-inklusion-n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3</cp:revision>
  <dcterms:created xsi:type="dcterms:W3CDTF">2019-06-05T10:56:00Z</dcterms:created>
  <dcterms:modified xsi:type="dcterms:W3CDTF">2019-06-05T12:35:00Z</dcterms:modified>
</cp:coreProperties>
</file>